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2E28C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67C15DE2" w:rsidR="005319CA" w:rsidRPr="00751861" w:rsidRDefault="005319CA" w:rsidP="00876FC8">
      <w:pPr>
        <w:jc w:val="center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880616">
        <w:rPr>
          <w:rFonts w:cstheme="minorHAnsi"/>
          <w:b/>
        </w:rPr>
        <w:t>2</w:t>
      </w:r>
      <w:r w:rsidRPr="00751861">
        <w:rPr>
          <w:rFonts w:cstheme="minorHAnsi"/>
          <w:b/>
        </w:rPr>
        <w:t xml:space="preserve">. </w:t>
      </w:r>
      <w:r w:rsidR="00880616">
        <w:rPr>
          <w:rFonts w:cstheme="minorHAnsi"/>
          <w:b/>
        </w:rPr>
        <w:t>prosince</w:t>
      </w:r>
      <w:r w:rsidRPr="00751861">
        <w:rPr>
          <w:rFonts w:cstheme="minorHAnsi"/>
          <w:b/>
        </w:rPr>
        <w:t xml:space="preserve"> 202</w:t>
      </w:r>
      <w:r w:rsidR="00190B8C" w:rsidRPr="00751861">
        <w:rPr>
          <w:rFonts w:cstheme="minorHAnsi"/>
          <w:b/>
        </w:rPr>
        <w:t>1</w:t>
      </w:r>
    </w:p>
    <w:p w14:paraId="63BAF585" w14:textId="48A0A934" w:rsidR="00DA68EF" w:rsidRPr="00751861" w:rsidRDefault="00AD56AD" w:rsidP="00876FC8">
      <w:pPr>
        <w:jc w:val="center"/>
        <w:rPr>
          <w:rFonts w:cstheme="minorHAnsi"/>
          <w:b/>
        </w:rPr>
      </w:pPr>
      <w:r>
        <w:rPr>
          <w:rFonts w:cstheme="minorHAnsi"/>
          <w:b/>
        </w:rPr>
        <w:t>N</w:t>
      </w:r>
      <w:r w:rsidRPr="00751861">
        <w:rPr>
          <w:rFonts w:cstheme="minorHAnsi"/>
          <w:b/>
        </w:rPr>
        <w:t xml:space="preserve">ávrhy podané do </w:t>
      </w:r>
      <w:r w:rsidR="00880616">
        <w:rPr>
          <w:rFonts w:cstheme="minorHAnsi"/>
          <w:b/>
        </w:rPr>
        <w:t>5</w:t>
      </w:r>
      <w:r>
        <w:rPr>
          <w:rFonts w:cstheme="minorHAnsi"/>
          <w:b/>
        </w:rPr>
        <w:t xml:space="preserve">. </w:t>
      </w:r>
      <w:r w:rsidR="00880616">
        <w:rPr>
          <w:rFonts w:cstheme="minorHAnsi"/>
          <w:b/>
        </w:rPr>
        <w:t>září</w:t>
      </w:r>
      <w:r w:rsidRPr="00751861">
        <w:rPr>
          <w:rFonts w:cstheme="minorHAnsi"/>
          <w:b/>
        </w:rPr>
        <w:t xml:space="preserve"> 202</w:t>
      </w:r>
      <w:r>
        <w:rPr>
          <w:rFonts w:cstheme="minorHAnsi"/>
          <w:b/>
        </w:rPr>
        <w:t>1</w:t>
      </w:r>
    </w:p>
    <w:p w14:paraId="1669D4FF" w14:textId="77777777" w:rsidR="00044459" w:rsidRPr="009A029A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77E4FEE7" w14:textId="0BEF6E11" w:rsidR="009A029A" w:rsidRPr="00355436" w:rsidRDefault="00A64ED5" w:rsidP="00A34F50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b/>
          <w:bCs/>
          <w:iCs/>
          <w:kern w:val="1"/>
          <w:lang w:eastAsia="hi-IN" w:bidi="hi-IN"/>
        </w:rPr>
      </w:pPr>
      <w:r w:rsidRPr="00355436">
        <w:rPr>
          <w:rFonts w:eastAsia="SimSun" w:cs="Arial"/>
          <w:b/>
          <w:bCs/>
          <w:iCs/>
          <w:kern w:val="1"/>
          <w:lang w:eastAsia="hi-IN" w:bidi="hi-IN"/>
        </w:rPr>
        <w:t>Společnost českých patologů ČLS JEP</w:t>
      </w:r>
    </w:p>
    <w:p w14:paraId="74B36001" w14:textId="3355D142" w:rsidR="00E303A8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="00A64ED5" w:rsidRPr="00355436">
        <w:rPr>
          <w:rFonts w:eastAsia="SimSun" w:cstheme="minorHAnsi"/>
          <w:b/>
          <w:kern w:val="2"/>
          <w:lang w:eastAsia="hi-IN" w:bidi="hi-IN"/>
        </w:rPr>
        <w:t>MUDr. Markéta Trnková</w:t>
      </w:r>
    </w:p>
    <w:p w14:paraId="2076E97F" w14:textId="77777777" w:rsidR="007A38E7" w:rsidRPr="00751861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0CE86C9B" w14:textId="6A9737E6" w:rsidR="007B0729" w:rsidRDefault="00A64ED5" w:rsidP="00415A4B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Nové výkony:</w:t>
      </w:r>
    </w:p>
    <w:p w14:paraId="6CDF7B3D" w14:textId="45021062" w:rsidR="00B97294" w:rsidRPr="00A64ED5" w:rsidRDefault="00A64ED5" w:rsidP="00A64ED5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cstheme="minorHAnsi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87446 </w:t>
      </w:r>
      <w:r w:rsidRPr="00A64ED5">
        <w:rPr>
          <w:rFonts w:eastAsia="SimSun" w:cstheme="minorHAnsi"/>
          <w:iCs/>
          <w:kern w:val="2"/>
          <w:lang w:eastAsia="hi-IN" w:bidi="hi-IN"/>
        </w:rPr>
        <w:t>IMUNOCYTOCHEMICKÉ VYŠETŘENÍ KOEXPRESE P16 A KI67 PRO TRIAGE HPV POZITIVNÍCH ŽEN VE SCREENINGU</w:t>
      </w:r>
    </w:p>
    <w:p w14:paraId="7B3B4CED" w14:textId="5DA7604B" w:rsidR="00A64ED5" w:rsidRPr="003F633F" w:rsidRDefault="00A64ED5" w:rsidP="00A64ED5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cstheme="minorHAnsi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87697 </w:t>
      </w:r>
      <w:r w:rsidRPr="00A64ED5">
        <w:rPr>
          <w:rFonts w:eastAsia="SimSun" w:cstheme="minorHAnsi"/>
          <w:iCs/>
          <w:kern w:val="2"/>
          <w:lang w:eastAsia="hi-IN" w:bidi="hi-IN"/>
        </w:rPr>
        <w:t>TESTOVÁNÍ SOMATICKÝCH MUTACÍ Z NÁDOROVÉ TKÁNĚ METODOU SEKVENACE NOVÉ GENERACE (NGS)</w:t>
      </w:r>
    </w:p>
    <w:p w14:paraId="7925FEE0" w14:textId="6717E146" w:rsidR="003F633F" w:rsidRPr="003F633F" w:rsidRDefault="003F633F" w:rsidP="00A64ED5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3F633F">
        <w:rPr>
          <w:rFonts w:eastAsia="SimSun" w:cstheme="minorHAnsi"/>
          <w:iCs/>
          <w:kern w:val="2"/>
          <w:lang w:eastAsia="hi-IN" w:bidi="hi-IN"/>
        </w:rPr>
        <w:t>87217 PROKRAJOVÁNÍ BLOKU (POLOSÉRIOVÉ ŘEZY) S 1-3 PREPARÁTY</w:t>
      </w:r>
    </w:p>
    <w:p w14:paraId="1A2A3756" w14:textId="22389CF2" w:rsidR="003F633F" w:rsidRPr="003F633F" w:rsidRDefault="003F633F" w:rsidP="00A64ED5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3F633F">
        <w:rPr>
          <w:rFonts w:eastAsia="SimSun" w:cstheme="minorHAnsi"/>
          <w:iCs/>
          <w:kern w:val="2"/>
          <w:lang w:eastAsia="hi-IN" w:bidi="hi-IN"/>
        </w:rPr>
        <w:t>87213 PEROPERAČNÍ BIOPSIE (TECHNICKÁ KOMPONENTA ZA KAŽDÝ 1 BLOK)</w:t>
      </w:r>
    </w:p>
    <w:p w14:paraId="70E9B4B2" w14:textId="1A3B04DA" w:rsidR="003F633F" w:rsidRPr="003F633F" w:rsidRDefault="003F633F" w:rsidP="00A64ED5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3F633F">
        <w:rPr>
          <w:rFonts w:eastAsia="SimSun" w:cstheme="minorHAnsi"/>
          <w:iCs/>
          <w:kern w:val="2"/>
          <w:lang w:eastAsia="hi-IN" w:bidi="hi-IN"/>
        </w:rPr>
        <w:t>87698 EXPRESE PD-L1 - IMUNOHISTOCHEMICKÉ VYŠETŘENÍ PRO PREDIKTIVNÍ DIAGNOSTIKU CERTIFIKOVANÝM KITEM</w:t>
      </w:r>
    </w:p>
    <w:p w14:paraId="615C8052" w14:textId="46485EE7" w:rsidR="00783BD1" w:rsidRDefault="00783BD1" w:rsidP="00783BD1">
      <w:pPr>
        <w:pStyle w:val="Odstavecseseznamem"/>
        <w:widowControl w:val="0"/>
        <w:suppressAutoHyphens/>
        <w:snapToGrid w:val="0"/>
        <w:spacing w:after="0" w:line="240" w:lineRule="auto"/>
        <w:ind w:left="1494"/>
        <w:jc w:val="both"/>
        <w:rPr>
          <w:rFonts w:eastAsia="SimSun" w:cstheme="minorHAnsi"/>
          <w:b/>
          <w:kern w:val="2"/>
          <w:lang w:eastAsia="hi-IN" w:bidi="hi-IN"/>
        </w:rPr>
      </w:pPr>
    </w:p>
    <w:p w14:paraId="616D9BE2" w14:textId="0009AE32" w:rsidR="00A64ED5" w:rsidRPr="00355436" w:rsidRDefault="003944D0" w:rsidP="003944D0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Česká společnost kardiovaskulární chirurgie ČLS JEP</w:t>
      </w:r>
    </w:p>
    <w:p w14:paraId="0E6C5E0D" w14:textId="79494096" w:rsidR="003944D0" w:rsidRDefault="003944D0" w:rsidP="003944D0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Předkladatel: doc. MUDr. Petr Němec, CSc., MBA</w:t>
      </w:r>
    </w:p>
    <w:p w14:paraId="0A3FB78D" w14:textId="497155D8" w:rsidR="003944D0" w:rsidRDefault="003944D0" w:rsidP="003944D0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2651A087" w14:textId="4272172A" w:rsidR="003944D0" w:rsidRDefault="003944D0" w:rsidP="003944D0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Nový výkon:</w:t>
      </w:r>
    </w:p>
    <w:p w14:paraId="2DEF905C" w14:textId="4E01A530" w:rsidR="003944D0" w:rsidRDefault="003944D0" w:rsidP="003944D0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3944D0">
        <w:rPr>
          <w:rFonts w:eastAsia="SimSun" w:cstheme="minorHAnsi"/>
          <w:iCs/>
          <w:kern w:val="2"/>
          <w:lang w:eastAsia="hi-IN" w:bidi="hi-IN"/>
        </w:rPr>
        <w:t>MINIINVAZIVNÍ HYBRIDNÍ REMODELACE LEVÉ SRDEČNÍ KOMORY - TZV. LIVE (LESS INVASIVE VENTRICULAR ENHANCEMENT)</w:t>
      </w:r>
    </w:p>
    <w:p w14:paraId="7E4AA85F" w14:textId="77777777" w:rsidR="000B4CEB" w:rsidRPr="006C5DC7" w:rsidRDefault="000B4CEB" w:rsidP="000B4CEB">
      <w:pPr>
        <w:pStyle w:val="Odstavecseseznamem"/>
        <w:numPr>
          <w:ilvl w:val="0"/>
          <w:numId w:val="12"/>
        </w:numPr>
        <w:spacing w:before="30" w:after="30" w:line="240" w:lineRule="auto"/>
        <w:ind w:right="30"/>
        <w:jc w:val="both"/>
        <w:rPr>
          <w:rFonts w:cstheme="minorHAnsi"/>
          <w:color w:val="000000"/>
          <w:shd w:val="clear" w:color="auto" w:fill="FFFFFF"/>
        </w:rPr>
      </w:pPr>
      <w:r w:rsidRPr="006C5DC7">
        <w:rPr>
          <w:rFonts w:cstheme="minorHAnsi"/>
          <w:color w:val="000000"/>
          <w:shd w:val="clear" w:color="auto" w:fill="FFFFFF"/>
        </w:rPr>
        <w:t>IMPLANTACE KRÁTKODOBÉ MECHANICKÉ SRDEČNÍ PODPORY BEZ MEMBRÁNOVÉ OXYGENACE</w:t>
      </w:r>
    </w:p>
    <w:p w14:paraId="302B0AD0" w14:textId="77777777" w:rsidR="000B4CEB" w:rsidRPr="003944D0" w:rsidRDefault="000B4CEB" w:rsidP="00355436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1BF70D19" w14:textId="0B77AA0B" w:rsidR="003944D0" w:rsidRDefault="003944D0" w:rsidP="003944D0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08C32810" w14:textId="2A7805EA" w:rsidR="00AC3227" w:rsidRPr="00355436" w:rsidRDefault="00AC3227" w:rsidP="00AC3227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Společnost pro orgánové transplantace ČLS JEP</w:t>
      </w:r>
    </w:p>
    <w:p w14:paraId="5987AF55" w14:textId="049EE964" w:rsidR="00AC3227" w:rsidRDefault="00AC3227" w:rsidP="00AC322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 xml:space="preserve">Předkladatel: prof. MUDr. Robert </w:t>
      </w:r>
      <w:proofErr w:type="spellStart"/>
      <w:r w:rsidRPr="00355436">
        <w:rPr>
          <w:rFonts w:eastAsia="SimSun" w:cstheme="minorHAnsi"/>
          <w:b/>
          <w:kern w:val="2"/>
          <w:lang w:eastAsia="hi-IN" w:bidi="hi-IN"/>
        </w:rPr>
        <w:t>Lischke</w:t>
      </w:r>
      <w:proofErr w:type="spellEnd"/>
      <w:r w:rsidRPr="00355436">
        <w:rPr>
          <w:rFonts w:eastAsia="SimSun" w:cstheme="minorHAnsi"/>
          <w:b/>
          <w:kern w:val="2"/>
          <w:lang w:eastAsia="hi-IN" w:bidi="hi-IN"/>
        </w:rPr>
        <w:t>, PhD.</w:t>
      </w:r>
    </w:p>
    <w:p w14:paraId="5F6C65BC" w14:textId="5C87D747" w:rsidR="00AC3227" w:rsidRDefault="00AC3227" w:rsidP="00AC322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4CB4A173" w14:textId="77777777" w:rsidR="00AC3227" w:rsidRDefault="00AC3227" w:rsidP="00AC3227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Nový výkon:</w:t>
      </w:r>
    </w:p>
    <w:p w14:paraId="625AB3E7" w14:textId="51EF99E0" w:rsidR="00AC3227" w:rsidRDefault="00AC3227" w:rsidP="00AC3227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AC3227">
        <w:rPr>
          <w:rFonts w:eastAsia="SimSun" w:cstheme="minorHAnsi"/>
          <w:bCs/>
          <w:kern w:val="2"/>
          <w:lang w:eastAsia="hi-IN" w:bidi="hi-IN"/>
        </w:rPr>
        <w:t>EX VIVO PERFUZE A REKONDICE PLIC</w:t>
      </w:r>
      <w:r>
        <w:rPr>
          <w:rFonts w:eastAsia="SimSun" w:cstheme="minorHAnsi"/>
          <w:bCs/>
          <w:kern w:val="2"/>
          <w:lang w:eastAsia="hi-IN" w:bidi="hi-IN"/>
        </w:rPr>
        <w:t xml:space="preserve"> (</w:t>
      </w:r>
      <w:proofErr w:type="spellStart"/>
      <w:r>
        <w:rPr>
          <w:rFonts w:eastAsia="SimSun" w:cstheme="minorHAnsi"/>
          <w:bCs/>
          <w:kern w:val="2"/>
          <w:lang w:eastAsia="hi-IN" w:bidi="hi-IN"/>
        </w:rPr>
        <w:t>odb</w:t>
      </w:r>
      <w:proofErr w:type="spellEnd"/>
      <w:r>
        <w:rPr>
          <w:rFonts w:eastAsia="SimSun" w:cstheme="minorHAnsi"/>
          <w:bCs/>
          <w:kern w:val="2"/>
          <w:lang w:eastAsia="hi-IN" w:bidi="hi-IN"/>
        </w:rPr>
        <w:t>. 537)</w:t>
      </w:r>
    </w:p>
    <w:p w14:paraId="6FEF1963" w14:textId="42ADE433" w:rsidR="00064792" w:rsidRDefault="00064792" w:rsidP="00064792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24184E79" w14:textId="5BACB68B" w:rsidR="00064792" w:rsidRPr="00EF14C0" w:rsidRDefault="00064792" w:rsidP="00064792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bookmarkStart w:id="0" w:name="_Hlk81896016"/>
      <w:r w:rsidRPr="00EF14C0">
        <w:rPr>
          <w:rFonts w:eastAsia="SimSun" w:cstheme="minorHAnsi"/>
          <w:b/>
          <w:kern w:val="2"/>
          <w:lang w:eastAsia="hi-IN" w:bidi="hi-IN"/>
        </w:rPr>
        <w:t>Společnost radiační onkologie, biologie a fyziky (SROBF)</w:t>
      </w:r>
    </w:p>
    <w:p w14:paraId="0BE3E477" w14:textId="04EE78C1" w:rsidR="00064792" w:rsidRPr="00EF14C0" w:rsidRDefault="00064792" w:rsidP="0006479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EF14C0">
        <w:rPr>
          <w:rFonts w:eastAsia="SimSun" w:cstheme="minorHAnsi"/>
          <w:b/>
          <w:kern w:val="2"/>
          <w:lang w:eastAsia="hi-IN" w:bidi="hi-IN"/>
        </w:rPr>
        <w:t>Předkladatel: Prof. MUDr. Pavel Šlampa, CSc., Doc. MUDr. Martin Doležel, Ph.D.</w:t>
      </w:r>
    </w:p>
    <w:p w14:paraId="4B9B40A8" w14:textId="1E0C3DE2" w:rsidR="00064792" w:rsidRPr="00355436" w:rsidRDefault="00064792" w:rsidP="00355436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56AEBA34" w14:textId="4605904D" w:rsidR="00064792" w:rsidRDefault="00064792" w:rsidP="0006479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>Návrh na změnu:</w:t>
      </w:r>
    </w:p>
    <w:p w14:paraId="5E7DBC80" w14:textId="2A526618" w:rsidR="00064792" w:rsidRDefault="00064792" w:rsidP="00064792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064792">
        <w:rPr>
          <w:rFonts w:eastAsia="SimSun" w:cstheme="minorHAnsi"/>
          <w:bCs/>
          <w:kern w:val="2"/>
          <w:lang w:eastAsia="hi-IN" w:bidi="hi-IN"/>
        </w:rPr>
        <w:tab/>
      </w:r>
      <w:r>
        <w:rPr>
          <w:rFonts w:eastAsia="SimSun" w:cstheme="minorHAnsi"/>
          <w:bCs/>
          <w:kern w:val="2"/>
          <w:lang w:eastAsia="hi-IN" w:bidi="hi-IN"/>
        </w:rPr>
        <w:t xml:space="preserve">43113 </w:t>
      </w:r>
      <w:r w:rsidRPr="00064792">
        <w:rPr>
          <w:rFonts w:eastAsia="SimSun" w:cstheme="minorHAnsi"/>
          <w:bCs/>
          <w:kern w:val="2"/>
          <w:lang w:eastAsia="hi-IN" w:bidi="hi-IN"/>
        </w:rPr>
        <w:t>PLÁNOVÁNÍ RTG TERAPIE NEBO Cs 137</w:t>
      </w:r>
    </w:p>
    <w:bookmarkEnd w:id="0"/>
    <w:p w14:paraId="36236882" w14:textId="52AA5619" w:rsidR="001F1140" w:rsidRDefault="001F1140" w:rsidP="001F1140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6BB5D87E" w14:textId="71F3BD30" w:rsidR="001F1140" w:rsidRPr="00355436" w:rsidRDefault="001F1140" w:rsidP="001F1140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Česká společnost klinické biochemie (</w:t>
      </w:r>
      <w:proofErr w:type="spellStart"/>
      <w:r w:rsidRPr="00355436">
        <w:rPr>
          <w:rFonts w:eastAsia="SimSun" w:cstheme="minorHAnsi"/>
          <w:b/>
          <w:kern w:val="2"/>
          <w:lang w:eastAsia="hi-IN" w:bidi="hi-IN"/>
        </w:rPr>
        <w:t>odb</w:t>
      </w:r>
      <w:proofErr w:type="spellEnd"/>
      <w:r w:rsidRPr="00355436">
        <w:rPr>
          <w:rFonts w:eastAsia="SimSun" w:cstheme="minorHAnsi"/>
          <w:b/>
          <w:kern w:val="2"/>
          <w:lang w:eastAsia="hi-IN" w:bidi="hi-IN"/>
        </w:rPr>
        <w:t>. 801)</w:t>
      </w:r>
    </w:p>
    <w:p w14:paraId="2EADC07E" w14:textId="286FF46F" w:rsidR="001F1140" w:rsidRDefault="001F1140" w:rsidP="001F1140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Předkladatel: Prof.</w:t>
      </w:r>
      <w:r w:rsidR="000F1BEB" w:rsidRPr="00355436">
        <w:rPr>
          <w:rFonts w:eastAsia="SimSun" w:cstheme="minorHAnsi"/>
          <w:b/>
          <w:kern w:val="2"/>
          <w:lang w:eastAsia="hi-IN" w:bidi="hi-IN"/>
        </w:rPr>
        <w:t xml:space="preserve"> </w:t>
      </w:r>
      <w:r w:rsidRPr="00355436">
        <w:rPr>
          <w:rFonts w:eastAsia="SimSun" w:cstheme="minorHAnsi"/>
          <w:b/>
          <w:kern w:val="2"/>
          <w:lang w:eastAsia="hi-IN" w:bidi="hi-IN"/>
        </w:rPr>
        <w:t>MUDr. Jaroslav Racek, DrSc.</w:t>
      </w:r>
    </w:p>
    <w:p w14:paraId="68554AEE" w14:textId="2B286BC5" w:rsidR="001F1140" w:rsidRDefault="001F1140" w:rsidP="001F1140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529AEA59" w14:textId="77777777" w:rsidR="001F1140" w:rsidRDefault="001F1140" w:rsidP="001F1140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Nový výkon:</w:t>
      </w:r>
    </w:p>
    <w:p w14:paraId="3AAC1404" w14:textId="41DF6CB0" w:rsidR="001F1140" w:rsidRDefault="00FF28E7" w:rsidP="001F1140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FF28E7">
        <w:rPr>
          <w:rFonts w:eastAsia="SimSun" w:cstheme="minorHAnsi"/>
          <w:bCs/>
          <w:kern w:val="2"/>
          <w:lang w:eastAsia="hi-IN" w:bidi="hi-IN"/>
        </w:rPr>
        <w:t>STANOVENÍ GALECTINU -3 V</w:t>
      </w:r>
      <w:r w:rsidR="002C0911">
        <w:rPr>
          <w:rFonts w:eastAsia="SimSun" w:cstheme="minorHAnsi"/>
          <w:bCs/>
          <w:kern w:val="2"/>
          <w:lang w:eastAsia="hi-IN" w:bidi="hi-IN"/>
        </w:rPr>
        <w:t> </w:t>
      </w:r>
      <w:r w:rsidRPr="00FF28E7">
        <w:rPr>
          <w:rFonts w:eastAsia="SimSun" w:cstheme="minorHAnsi"/>
          <w:bCs/>
          <w:kern w:val="2"/>
          <w:lang w:eastAsia="hi-IN" w:bidi="hi-IN"/>
        </w:rPr>
        <w:t>SÉRU</w:t>
      </w:r>
    </w:p>
    <w:p w14:paraId="6C605792" w14:textId="316E5413" w:rsidR="002C0911" w:rsidRDefault="002C0911" w:rsidP="002C0911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709C28F4" w14:textId="5AB25EC3" w:rsidR="002C0911" w:rsidRPr="00355436" w:rsidRDefault="002C0911" w:rsidP="002C0911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Česká oftalmologická společnost ČLS JEP</w:t>
      </w:r>
    </w:p>
    <w:p w14:paraId="07EA38E8" w14:textId="478C4A66" w:rsidR="002C0911" w:rsidRPr="002C0911" w:rsidRDefault="002C0911" w:rsidP="002C091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Předkladatel: MUDr. Marek Fichtl</w:t>
      </w:r>
    </w:p>
    <w:p w14:paraId="6C0F00FF" w14:textId="16A61D97" w:rsidR="002C0911" w:rsidRDefault="002C0911" w:rsidP="002C091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7DC9F382" w14:textId="7E05759B" w:rsidR="002C0911" w:rsidRPr="002C0911" w:rsidRDefault="002C0911" w:rsidP="002C091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2C0911">
        <w:rPr>
          <w:rFonts w:eastAsia="SimSun" w:cstheme="minorHAnsi"/>
          <w:bCs/>
          <w:i/>
          <w:iCs/>
          <w:kern w:val="2"/>
          <w:lang w:eastAsia="hi-IN" w:bidi="hi-IN"/>
        </w:rPr>
        <w:t>Návrh na změnu:</w:t>
      </w:r>
    </w:p>
    <w:p w14:paraId="09C7F9CA" w14:textId="77777777" w:rsidR="002C0911" w:rsidRPr="002C0911" w:rsidRDefault="002C0911" w:rsidP="002C0911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2C0911">
        <w:rPr>
          <w:rFonts w:eastAsia="SimSun" w:cstheme="minorHAnsi"/>
          <w:bCs/>
          <w:kern w:val="2"/>
          <w:lang w:eastAsia="hi-IN" w:bidi="hi-IN"/>
        </w:rPr>
        <w:lastRenderedPageBreak/>
        <w:t>75335 - LASEROVÁ IRIDOTOMIE, LASEROVÁ OPERACE V KOMOROVÉM ÚHLU, PUPILOPLASTIKA, TRABEKULOPLASTIKA, NEBO GONIOPLASTIKA,</w:t>
      </w:r>
    </w:p>
    <w:p w14:paraId="57C673ED" w14:textId="77777777" w:rsidR="002C0911" w:rsidRPr="002C0911" w:rsidRDefault="002C0911" w:rsidP="002C0911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2C0911">
        <w:rPr>
          <w:rFonts w:eastAsia="SimSun" w:cstheme="minorHAnsi"/>
          <w:bCs/>
          <w:kern w:val="2"/>
          <w:lang w:eastAsia="hi-IN" w:bidi="hi-IN"/>
        </w:rPr>
        <w:t>SYNECHIOLÝZA, 1 OKO</w:t>
      </w:r>
    </w:p>
    <w:p w14:paraId="327DB3DF" w14:textId="6C83F0E3" w:rsidR="002C0911" w:rsidRDefault="002C0911" w:rsidP="002C0911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2C0911">
        <w:rPr>
          <w:rFonts w:eastAsia="SimSun" w:cstheme="minorHAnsi"/>
          <w:bCs/>
          <w:kern w:val="2"/>
          <w:lang w:eastAsia="hi-IN" w:bidi="hi-IN"/>
        </w:rPr>
        <w:t>75339 - FILTRAČNÍ OPERACE U GLAUKOMU - AB EXTERNO</w:t>
      </w:r>
    </w:p>
    <w:p w14:paraId="1CBD15CD" w14:textId="7F10CF45" w:rsidR="002C0911" w:rsidRDefault="002C0911" w:rsidP="002C0911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0570629D" w14:textId="0D53465F" w:rsidR="002C0911" w:rsidRDefault="002C0911" w:rsidP="002C0911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Nové výkony:</w:t>
      </w:r>
    </w:p>
    <w:p w14:paraId="337FFCCE" w14:textId="77777777" w:rsidR="002C0911" w:rsidRPr="002C0911" w:rsidRDefault="002C0911" w:rsidP="002C0911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2C0911">
        <w:rPr>
          <w:rFonts w:eastAsia="SimSun" w:cstheme="minorHAnsi"/>
          <w:iCs/>
          <w:kern w:val="2"/>
          <w:lang w:eastAsia="hi-IN" w:bidi="hi-IN"/>
        </w:rPr>
        <w:t>75338 - CYKLOFOTOKOAGULACE ANTIGLAUKOMOVÁ (1 OKO)</w:t>
      </w:r>
    </w:p>
    <w:p w14:paraId="4EBF73F1" w14:textId="50122FC5" w:rsidR="002C0911" w:rsidRPr="002C0911" w:rsidRDefault="002C0911" w:rsidP="002C0911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2C0911">
        <w:rPr>
          <w:rFonts w:eastAsia="SimSun" w:cstheme="minorHAnsi"/>
          <w:iCs/>
          <w:kern w:val="2"/>
          <w:lang w:eastAsia="hi-IN" w:bidi="hi-IN"/>
        </w:rPr>
        <w:t>75340 - FILTRAČNÍ OPERACE U GLAUKOMU - NEPENETRUJÍCÍ OPERACE, OPERACE ABINTERNO</w:t>
      </w:r>
    </w:p>
    <w:p w14:paraId="39D3537C" w14:textId="77777777" w:rsidR="002C0911" w:rsidRDefault="002C0911" w:rsidP="002C0911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</w:p>
    <w:p w14:paraId="42EC7C7B" w14:textId="3865BF17" w:rsidR="002C0911" w:rsidRPr="00355436" w:rsidRDefault="0068742F" w:rsidP="0068742F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Česká společnost pro ortopedii a traumatologii pohybového ústrojí</w:t>
      </w:r>
    </w:p>
    <w:p w14:paraId="32609831" w14:textId="73E1586B" w:rsidR="0068742F" w:rsidRPr="0068742F" w:rsidRDefault="0068742F" w:rsidP="0068742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Předkladatel: MUDr. Pavel Dupal, MBA</w:t>
      </w:r>
    </w:p>
    <w:p w14:paraId="2709F649" w14:textId="443A1A46" w:rsidR="0068742F" w:rsidRPr="0068742F" w:rsidRDefault="0068742F" w:rsidP="0068742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</w:p>
    <w:p w14:paraId="040EBB69" w14:textId="39E15D5B" w:rsidR="0068742F" w:rsidRPr="0068742F" w:rsidRDefault="0068742F" w:rsidP="0068742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68742F">
        <w:rPr>
          <w:rFonts w:eastAsia="SimSun" w:cstheme="minorHAnsi"/>
          <w:bCs/>
          <w:i/>
          <w:iCs/>
          <w:kern w:val="2"/>
          <w:lang w:eastAsia="hi-IN" w:bidi="hi-IN"/>
        </w:rPr>
        <w:t>Návrhy na změnu:</w:t>
      </w:r>
    </w:p>
    <w:p w14:paraId="1B301745" w14:textId="341C2CD2" w:rsidR="0068742F" w:rsidRDefault="0068742F" w:rsidP="0068742F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66419 </w:t>
      </w:r>
      <w:r w:rsidRPr="0068742F">
        <w:rPr>
          <w:rFonts w:eastAsia="SimSun" w:cstheme="minorHAnsi"/>
          <w:bCs/>
          <w:kern w:val="2"/>
          <w:lang w:eastAsia="hi-IN" w:bidi="hi-IN"/>
        </w:rPr>
        <w:t>ARTROPLASTIKA ZÁPĚSTÍ A RUKY</w:t>
      </w:r>
    </w:p>
    <w:p w14:paraId="5B47DA45" w14:textId="152FE013" w:rsidR="0068742F" w:rsidRDefault="0068742F" w:rsidP="0068742F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66431 </w:t>
      </w:r>
      <w:r w:rsidRPr="0068742F">
        <w:rPr>
          <w:rFonts w:eastAsia="SimSun" w:cstheme="minorHAnsi"/>
          <w:bCs/>
          <w:kern w:val="2"/>
          <w:lang w:eastAsia="hi-IN" w:bidi="hi-IN"/>
        </w:rPr>
        <w:t>REKONSTRUKCE / OSTEOTOMIE FALANGY, METAKARPU - PRVNÍ</w:t>
      </w:r>
    </w:p>
    <w:p w14:paraId="1DD884AA" w14:textId="748AAAC5" w:rsidR="0068742F" w:rsidRDefault="0068742F" w:rsidP="0068742F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66433 </w:t>
      </w:r>
      <w:r w:rsidRPr="0068742F">
        <w:rPr>
          <w:rFonts w:eastAsia="SimSun" w:cstheme="minorHAnsi"/>
          <w:bCs/>
          <w:kern w:val="2"/>
          <w:lang w:eastAsia="hi-IN" w:bidi="hi-IN"/>
        </w:rPr>
        <w:t>REKONSTRUKCE / OSTEOTOMIE FALANGY, METAKARPU - PŘIČTI KAŽDOU DALŠÍ</w:t>
      </w:r>
    </w:p>
    <w:p w14:paraId="78566B5D" w14:textId="7850D41D" w:rsidR="0068742F" w:rsidRDefault="0068742F" w:rsidP="0068742F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66437 </w:t>
      </w:r>
      <w:r w:rsidRPr="0068742F">
        <w:rPr>
          <w:rFonts w:eastAsia="SimSun" w:cstheme="minorHAnsi"/>
          <w:bCs/>
          <w:kern w:val="2"/>
          <w:lang w:eastAsia="hi-IN" w:bidi="hi-IN"/>
        </w:rPr>
        <w:t>REKONSTRUKCE VAZŮ ZÁPĚSTÍ A RUKY</w:t>
      </w:r>
    </w:p>
    <w:p w14:paraId="5BBC8F3F" w14:textId="40C7BA19" w:rsidR="0068742F" w:rsidRDefault="0068742F" w:rsidP="0068742F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66837 </w:t>
      </w:r>
      <w:r w:rsidRPr="0068742F">
        <w:rPr>
          <w:rFonts w:eastAsia="SimSun" w:cstheme="minorHAnsi"/>
          <w:bCs/>
          <w:kern w:val="2"/>
          <w:lang w:eastAsia="hi-IN" w:bidi="hi-IN"/>
        </w:rPr>
        <w:t xml:space="preserve">EXSTIRPACE BURZY NEBO GANGLIA </w:t>
      </w:r>
      <w:r w:rsidR="00930E29">
        <w:rPr>
          <w:rFonts w:eastAsia="SimSun" w:cstheme="minorHAnsi"/>
          <w:bCs/>
          <w:kern w:val="2"/>
          <w:lang w:eastAsia="hi-IN" w:bidi="hi-IN"/>
        </w:rPr>
        <w:t>–</w:t>
      </w:r>
      <w:r w:rsidRPr="0068742F">
        <w:rPr>
          <w:rFonts w:eastAsia="SimSun" w:cstheme="minorHAnsi"/>
          <w:bCs/>
          <w:kern w:val="2"/>
          <w:lang w:eastAsia="hi-IN" w:bidi="hi-IN"/>
        </w:rPr>
        <w:t xml:space="preserve"> POVRCHOVÁ</w:t>
      </w:r>
    </w:p>
    <w:p w14:paraId="54DBB20C" w14:textId="2C31BF73" w:rsidR="00930E29" w:rsidRDefault="00930E29" w:rsidP="00930E29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5D742994" w14:textId="77777777" w:rsidR="00930E29" w:rsidRPr="00355436" w:rsidRDefault="00930E29" w:rsidP="00930E29">
      <w:pPr>
        <w:pStyle w:val="Odstavecseseznamem"/>
        <w:numPr>
          <w:ilvl w:val="0"/>
          <w:numId w:val="1"/>
        </w:numPr>
        <w:spacing w:line="256" w:lineRule="auto"/>
        <w:rPr>
          <w:rFonts w:cstheme="minorHAnsi"/>
          <w:b/>
          <w:bCs/>
        </w:rPr>
      </w:pPr>
      <w:r w:rsidRPr="00355436">
        <w:rPr>
          <w:rFonts w:cstheme="minorHAnsi"/>
          <w:b/>
          <w:bCs/>
        </w:rPr>
        <w:t>Česká společnost plastické chirurgie</w:t>
      </w:r>
    </w:p>
    <w:p w14:paraId="4C6BF406" w14:textId="77777777" w:rsidR="00930E29" w:rsidRPr="00A34F50" w:rsidRDefault="00930E29" w:rsidP="00930E29">
      <w:pPr>
        <w:pStyle w:val="Odstavecseseznamem"/>
        <w:spacing w:line="256" w:lineRule="auto"/>
        <w:ind w:left="360"/>
        <w:rPr>
          <w:rFonts w:cstheme="minorHAnsi"/>
          <w:b/>
          <w:bCs/>
        </w:rPr>
      </w:pPr>
      <w:r w:rsidRPr="00355436">
        <w:rPr>
          <w:rFonts w:cstheme="minorHAnsi"/>
          <w:b/>
          <w:bCs/>
        </w:rPr>
        <w:t>Předkladatel: prof. MUDr. Andrej Sukop, Ph.D.</w:t>
      </w:r>
    </w:p>
    <w:p w14:paraId="0B8A73F9" w14:textId="2ED2985A" w:rsidR="00930E29" w:rsidRDefault="00930E29" w:rsidP="00930E29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7EB235D9" w14:textId="50064A98" w:rsidR="00930E29" w:rsidRPr="00B97294" w:rsidRDefault="00930E29" w:rsidP="00930E29">
      <w:pPr>
        <w:pStyle w:val="Odstavecseseznamem"/>
        <w:ind w:left="360" w:firstLine="348"/>
        <w:rPr>
          <w:rFonts w:cstheme="minorHAnsi"/>
          <w:i/>
          <w:iCs/>
        </w:rPr>
      </w:pPr>
      <w:r>
        <w:rPr>
          <w:rFonts w:cstheme="minorHAnsi"/>
          <w:i/>
          <w:iCs/>
        </w:rPr>
        <w:t>Návrh na změnu</w:t>
      </w:r>
    </w:p>
    <w:p w14:paraId="0DD5E6A1" w14:textId="77777777" w:rsidR="00930E29" w:rsidRPr="00B97294" w:rsidRDefault="00930E29" w:rsidP="00930E29">
      <w:pPr>
        <w:pStyle w:val="Odstavecseseznamem"/>
        <w:numPr>
          <w:ilvl w:val="0"/>
          <w:numId w:val="3"/>
        </w:numPr>
        <w:rPr>
          <w:rFonts w:cstheme="minorHAnsi"/>
        </w:rPr>
      </w:pPr>
      <w:r w:rsidRPr="00B97294">
        <w:rPr>
          <w:rFonts w:cstheme="minorHAnsi"/>
        </w:rPr>
        <w:t>61247 OPERACE KARPÁLNÍHO TUNELU</w:t>
      </w:r>
    </w:p>
    <w:p w14:paraId="602B7847" w14:textId="5E4F0F7E" w:rsidR="00930E29" w:rsidRDefault="00930E29" w:rsidP="00930E29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1A122E17" w14:textId="503DCB90" w:rsidR="00C0562A" w:rsidRPr="00355436" w:rsidRDefault="002861CA" w:rsidP="002861CA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 xml:space="preserve">Unie porodních asistentek, </w:t>
      </w:r>
      <w:proofErr w:type="spellStart"/>
      <w:r w:rsidRPr="00355436">
        <w:rPr>
          <w:rFonts w:eastAsia="SimSun" w:cstheme="minorHAnsi"/>
          <w:b/>
          <w:kern w:val="2"/>
          <w:lang w:eastAsia="hi-IN" w:bidi="hi-IN"/>
        </w:rPr>
        <w:t>z.s</w:t>
      </w:r>
      <w:proofErr w:type="spellEnd"/>
      <w:r w:rsidRPr="00355436">
        <w:rPr>
          <w:rFonts w:eastAsia="SimSun" w:cstheme="minorHAnsi"/>
          <w:b/>
          <w:kern w:val="2"/>
          <w:lang w:eastAsia="hi-IN" w:bidi="hi-IN"/>
        </w:rPr>
        <w:t>.</w:t>
      </w:r>
    </w:p>
    <w:p w14:paraId="2E8B0C57" w14:textId="36D20BE9" w:rsidR="002861CA" w:rsidRPr="004D637D" w:rsidRDefault="002861CA" w:rsidP="002861CA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b/>
        </w:rPr>
      </w:pPr>
      <w:r w:rsidRPr="00355436">
        <w:rPr>
          <w:rFonts w:eastAsia="SimSun" w:cstheme="minorHAnsi"/>
          <w:b/>
          <w:kern w:val="2"/>
          <w:lang w:eastAsia="hi-IN" w:bidi="hi-IN"/>
        </w:rPr>
        <w:t xml:space="preserve">Předkladatel: Ivana </w:t>
      </w:r>
      <w:proofErr w:type="spellStart"/>
      <w:r w:rsidRPr="00355436">
        <w:rPr>
          <w:b/>
        </w:rPr>
        <w:t>Königsmarková</w:t>
      </w:r>
      <w:proofErr w:type="spellEnd"/>
    </w:p>
    <w:p w14:paraId="331FBBEB" w14:textId="6378EAC7" w:rsidR="002861CA" w:rsidRDefault="002861CA" w:rsidP="002861CA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</w:pPr>
    </w:p>
    <w:p w14:paraId="30D3CE47" w14:textId="08CFF9E9" w:rsidR="002861CA" w:rsidRPr="00B70082" w:rsidRDefault="002861CA" w:rsidP="002861CA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B70082">
        <w:rPr>
          <w:rFonts w:eastAsia="SimSun" w:cstheme="minorHAnsi"/>
          <w:bCs/>
          <w:i/>
          <w:iCs/>
          <w:kern w:val="2"/>
          <w:lang w:eastAsia="hi-IN" w:bidi="hi-IN"/>
        </w:rPr>
        <w:t>Návrhy na změnu:</w:t>
      </w:r>
    </w:p>
    <w:p w14:paraId="2DB306D5" w14:textId="59140BFF" w:rsidR="002861CA" w:rsidRDefault="00E937C0" w:rsidP="00E937C0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06021 </w:t>
      </w:r>
      <w:r w:rsidRPr="00E937C0">
        <w:rPr>
          <w:rFonts w:eastAsia="SimSun" w:cstheme="minorHAnsi"/>
          <w:bCs/>
          <w:kern w:val="2"/>
          <w:lang w:eastAsia="hi-IN" w:bidi="hi-IN"/>
        </w:rPr>
        <w:t>KOMPLEXNÍ VYŠETŘENÍ TĚHOTNÉ ŽENY PORODNÍ ASISTENTKOU</w:t>
      </w:r>
    </w:p>
    <w:p w14:paraId="6D99C284" w14:textId="05C764BD" w:rsidR="00E937C0" w:rsidRDefault="00E937C0" w:rsidP="00E937C0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>06023</w:t>
      </w:r>
      <w:r w:rsidR="004D637D">
        <w:rPr>
          <w:rFonts w:eastAsia="SimSun" w:cstheme="minorHAnsi"/>
          <w:bCs/>
          <w:kern w:val="2"/>
          <w:lang w:eastAsia="hi-IN" w:bidi="hi-IN"/>
        </w:rPr>
        <w:t xml:space="preserve"> </w:t>
      </w:r>
      <w:r w:rsidR="004D637D" w:rsidRPr="004D637D">
        <w:rPr>
          <w:rFonts w:eastAsia="SimSun" w:cstheme="minorHAnsi"/>
          <w:bCs/>
          <w:kern w:val="2"/>
          <w:lang w:eastAsia="hi-IN" w:bidi="hi-IN"/>
        </w:rPr>
        <w:t>KONTROLNÍ VYŠETŘENÍ TĚHOTNÉ ŽENY PORODNÍ ASISTENTKOU</w:t>
      </w:r>
    </w:p>
    <w:p w14:paraId="6A72A310" w14:textId="3565455A" w:rsidR="00E937C0" w:rsidRDefault="00E937C0" w:rsidP="00E937C0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>06211</w:t>
      </w:r>
      <w:r w:rsidR="004D637D">
        <w:rPr>
          <w:rFonts w:eastAsia="SimSun" w:cstheme="minorHAnsi"/>
          <w:bCs/>
          <w:kern w:val="2"/>
          <w:lang w:eastAsia="hi-IN" w:bidi="hi-IN"/>
        </w:rPr>
        <w:t xml:space="preserve"> </w:t>
      </w:r>
      <w:r w:rsidR="004D637D" w:rsidRPr="004D637D">
        <w:rPr>
          <w:rFonts w:eastAsia="SimSun" w:cstheme="minorHAnsi"/>
          <w:bCs/>
          <w:kern w:val="2"/>
          <w:lang w:eastAsia="hi-IN" w:bidi="hi-IN"/>
        </w:rPr>
        <w:t>NÁVŠTĚVA TĚHOTNÉ NEBO MATKY V ŠESTINEDĚLÍ PORODNÍ ASISTENTKOU</w:t>
      </w:r>
    </w:p>
    <w:p w14:paraId="188E6B7E" w14:textId="2ABE900D" w:rsidR="002861CA" w:rsidRPr="00B70082" w:rsidRDefault="002861CA" w:rsidP="002861CA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</w:p>
    <w:p w14:paraId="6BA8FCF1" w14:textId="541077E6" w:rsidR="002861CA" w:rsidRPr="00B70082" w:rsidRDefault="002861CA" w:rsidP="002861CA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B70082">
        <w:rPr>
          <w:rFonts w:eastAsia="SimSun" w:cstheme="minorHAnsi"/>
          <w:bCs/>
          <w:i/>
          <w:iCs/>
          <w:kern w:val="2"/>
          <w:lang w:eastAsia="hi-IN" w:bidi="hi-IN"/>
        </w:rPr>
        <w:t>Nové výkony</w:t>
      </w:r>
    </w:p>
    <w:p w14:paraId="16D488F3" w14:textId="2585BA0D" w:rsidR="002861CA" w:rsidRDefault="00E937C0" w:rsidP="00E937C0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E937C0">
        <w:rPr>
          <w:rFonts w:eastAsia="SimSun" w:cstheme="minorHAnsi"/>
          <w:bCs/>
          <w:kern w:val="2"/>
          <w:lang w:eastAsia="hi-IN" w:bidi="hi-IN"/>
        </w:rPr>
        <w:t>VEDENÍ PORODU VAGINÁLNĚ – HLAVIČKOU PORODNÍ ASISTENTKOU</w:t>
      </w:r>
    </w:p>
    <w:p w14:paraId="163F3F18" w14:textId="08C961B6" w:rsidR="00E937C0" w:rsidRDefault="004D637D" w:rsidP="00E937C0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06221 </w:t>
      </w:r>
      <w:r w:rsidRPr="004D637D">
        <w:rPr>
          <w:rFonts w:eastAsia="SimSun" w:cstheme="minorHAnsi"/>
          <w:bCs/>
          <w:kern w:val="2"/>
          <w:lang w:eastAsia="hi-IN" w:bidi="hi-IN"/>
        </w:rPr>
        <w:t>SUTURA RUPTURY NEBO EPIZIOTOMIE PORODNÍ ASISTENTKOU</w:t>
      </w:r>
    </w:p>
    <w:p w14:paraId="2426F5E7" w14:textId="7BD31770" w:rsidR="004D637D" w:rsidRDefault="004D637D" w:rsidP="00E937C0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06300 </w:t>
      </w:r>
      <w:r w:rsidRPr="004D637D">
        <w:rPr>
          <w:rFonts w:eastAsia="SimSun" w:cstheme="minorHAnsi"/>
          <w:bCs/>
          <w:kern w:val="2"/>
          <w:lang w:eastAsia="hi-IN" w:bidi="hi-IN"/>
        </w:rPr>
        <w:t>OŠETŘENÍ NOVOROZENCE PORODNÍ ASISTENTKOU</w:t>
      </w:r>
    </w:p>
    <w:p w14:paraId="3CC502D5" w14:textId="102CF0C4" w:rsidR="004D637D" w:rsidRDefault="004D637D" w:rsidP="00E937C0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06301 </w:t>
      </w:r>
      <w:r w:rsidRPr="004D637D">
        <w:rPr>
          <w:rFonts w:eastAsia="SimSun" w:cstheme="minorHAnsi"/>
          <w:bCs/>
          <w:kern w:val="2"/>
          <w:lang w:eastAsia="hi-IN" w:bidi="hi-IN"/>
        </w:rPr>
        <w:t>NÁVŠTĚVA NOVOROZENCE PORODNÍ ASISTENTKOU</w:t>
      </w:r>
    </w:p>
    <w:p w14:paraId="50B9C1F2" w14:textId="718EF0DA" w:rsidR="004D637D" w:rsidRDefault="004D637D" w:rsidP="00E937C0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06302 </w:t>
      </w:r>
      <w:r w:rsidRPr="004D637D">
        <w:rPr>
          <w:rFonts w:eastAsia="SimSun" w:cstheme="minorHAnsi"/>
          <w:bCs/>
          <w:kern w:val="2"/>
          <w:lang w:eastAsia="hi-IN" w:bidi="hi-IN"/>
        </w:rPr>
        <w:t>ODBĚR PRO NOVOROZENECKÝ SCREENING VROZENÝCH VAD PORODNÍ ASISTENTKOU</w:t>
      </w:r>
    </w:p>
    <w:p w14:paraId="2263FE40" w14:textId="6CBD6AC0" w:rsidR="004D637D" w:rsidRDefault="004D637D" w:rsidP="00E937C0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06303 </w:t>
      </w:r>
      <w:r w:rsidRPr="004D637D">
        <w:rPr>
          <w:rFonts w:eastAsia="SimSun" w:cstheme="minorHAnsi"/>
          <w:bCs/>
          <w:kern w:val="2"/>
          <w:lang w:eastAsia="hi-IN" w:bidi="hi-IN"/>
        </w:rPr>
        <w:t>EDUKACE O KOJENÍ</w:t>
      </w:r>
    </w:p>
    <w:p w14:paraId="0807CCD5" w14:textId="77777777" w:rsidR="00E937C0" w:rsidRDefault="00E937C0" w:rsidP="002861CA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16115235" w14:textId="0E648434" w:rsidR="002861CA" w:rsidRDefault="002861CA" w:rsidP="002861CA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kern w:val="2"/>
          <w:lang w:eastAsia="hi-IN" w:bidi="hi-IN"/>
        </w:rPr>
      </w:pPr>
      <w:r w:rsidRPr="00B70082">
        <w:rPr>
          <w:rFonts w:eastAsia="SimSun" w:cstheme="minorHAnsi"/>
          <w:bCs/>
          <w:i/>
          <w:iCs/>
          <w:kern w:val="2"/>
          <w:lang w:eastAsia="hi-IN" w:bidi="hi-IN"/>
        </w:rPr>
        <w:t>Návrhy na zrušení a změnu v odbornosti gynekologie:</w:t>
      </w:r>
      <w:r w:rsidR="004D637D">
        <w:rPr>
          <w:rFonts w:eastAsia="SimSun" w:cstheme="minorHAnsi"/>
          <w:bCs/>
          <w:kern w:val="2"/>
          <w:lang w:eastAsia="hi-IN" w:bidi="hi-IN"/>
        </w:rPr>
        <w:t xml:space="preserve"> Není doložen</w:t>
      </w:r>
      <w:r w:rsidR="00B70082">
        <w:rPr>
          <w:rFonts w:eastAsia="SimSun" w:cstheme="minorHAnsi"/>
          <w:bCs/>
          <w:kern w:val="2"/>
          <w:lang w:eastAsia="hi-IN" w:bidi="hi-IN"/>
        </w:rPr>
        <w:t>o</w:t>
      </w:r>
      <w:r w:rsidR="004D637D">
        <w:rPr>
          <w:rFonts w:eastAsia="SimSun" w:cstheme="minorHAnsi"/>
          <w:bCs/>
          <w:kern w:val="2"/>
          <w:lang w:eastAsia="hi-IN" w:bidi="hi-IN"/>
        </w:rPr>
        <w:t xml:space="preserve"> souhlasné stanovisko autorské odbornosti, nutná účast na jednání</w:t>
      </w:r>
      <w:r w:rsidR="000754F9">
        <w:rPr>
          <w:rFonts w:eastAsia="SimSun" w:cstheme="minorHAnsi"/>
          <w:bCs/>
          <w:kern w:val="2"/>
          <w:lang w:eastAsia="hi-IN" w:bidi="hi-IN"/>
        </w:rPr>
        <w:t>.</w:t>
      </w:r>
    </w:p>
    <w:p w14:paraId="5B55E1DD" w14:textId="7AB5CC09" w:rsidR="002861CA" w:rsidRDefault="00E937C0" w:rsidP="002861CA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63119 </w:t>
      </w:r>
      <w:r w:rsidRPr="00E937C0">
        <w:rPr>
          <w:rFonts w:eastAsia="SimSun" w:cstheme="minorHAnsi"/>
          <w:bCs/>
          <w:kern w:val="2"/>
          <w:lang w:eastAsia="hi-IN" w:bidi="hi-IN"/>
        </w:rPr>
        <w:t xml:space="preserve">VEDENÍ PORODU VAGINÁLNĚ </w:t>
      </w:r>
      <w:r>
        <w:rPr>
          <w:rFonts w:eastAsia="SimSun" w:cstheme="minorHAnsi"/>
          <w:bCs/>
          <w:kern w:val="2"/>
          <w:lang w:eastAsia="hi-IN" w:bidi="hi-IN"/>
        </w:rPr>
        <w:t>–</w:t>
      </w:r>
      <w:r w:rsidRPr="00E937C0">
        <w:rPr>
          <w:rFonts w:eastAsia="SimSun" w:cstheme="minorHAnsi"/>
          <w:bCs/>
          <w:kern w:val="2"/>
          <w:lang w:eastAsia="hi-IN" w:bidi="hi-IN"/>
        </w:rPr>
        <w:t xml:space="preserve"> HLAVIČKOU</w:t>
      </w:r>
      <w:r>
        <w:rPr>
          <w:rFonts w:eastAsia="SimSun" w:cstheme="minorHAnsi"/>
          <w:bCs/>
          <w:kern w:val="2"/>
          <w:lang w:eastAsia="hi-IN" w:bidi="hi-IN"/>
        </w:rPr>
        <w:t xml:space="preserve"> – návrh na změnu</w:t>
      </w:r>
    </w:p>
    <w:p w14:paraId="119339FF" w14:textId="2B617BFE" w:rsidR="00E937C0" w:rsidRDefault="00E937C0" w:rsidP="002861CA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>
        <w:rPr>
          <w:rFonts w:eastAsia="SimSun" w:cstheme="minorHAnsi"/>
          <w:bCs/>
          <w:kern w:val="2"/>
          <w:lang w:eastAsia="hi-IN" w:bidi="hi-IN"/>
        </w:rPr>
        <w:t xml:space="preserve">63120 </w:t>
      </w:r>
      <w:r w:rsidRPr="00E937C0">
        <w:rPr>
          <w:rFonts w:eastAsia="SimSun" w:cstheme="minorHAnsi"/>
          <w:bCs/>
          <w:kern w:val="2"/>
          <w:lang w:eastAsia="hi-IN" w:bidi="hi-IN"/>
        </w:rPr>
        <w:t>VEDENÍ PORODU VAGINÁLNĚ - HLAVIČKOU PORODNÍ ASISTENTKOU PŘI SUPERVIZI LÉKAŘEM</w:t>
      </w:r>
      <w:r>
        <w:rPr>
          <w:rFonts w:eastAsia="SimSun" w:cstheme="minorHAnsi"/>
          <w:bCs/>
          <w:kern w:val="2"/>
          <w:lang w:eastAsia="hi-IN" w:bidi="hi-IN"/>
        </w:rPr>
        <w:t xml:space="preserve"> – návrh na zrušení</w:t>
      </w:r>
    </w:p>
    <w:p w14:paraId="64C68217" w14:textId="2E79A451" w:rsidR="002861CA" w:rsidRDefault="002861CA" w:rsidP="002861CA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506FDC17" w14:textId="6E5B2DDA" w:rsidR="002861CA" w:rsidRDefault="002861CA" w:rsidP="002861CA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3AFAF9AF" w14:textId="413080AE" w:rsidR="002861CA" w:rsidRPr="00355436" w:rsidRDefault="002861CA" w:rsidP="002861CA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lastRenderedPageBreak/>
        <w:t>Česká onkologická společnost ČLS JEP</w:t>
      </w:r>
    </w:p>
    <w:p w14:paraId="7CC5591E" w14:textId="5F22B2EB" w:rsidR="000754F9" w:rsidRPr="000754F9" w:rsidRDefault="000754F9" w:rsidP="000754F9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Předkladatel: Doc. MUDr. Jana Prausová, Ph.D., MBA</w:t>
      </w:r>
    </w:p>
    <w:p w14:paraId="5136D5BC" w14:textId="3FB26A82" w:rsidR="000754F9" w:rsidRDefault="000754F9" w:rsidP="000754F9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0EB285D8" w14:textId="225A8A21" w:rsidR="000754F9" w:rsidRPr="000754F9" w:rsidRDefault="000754F9" w:rsidP="000754F9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0754F9">
        <w:rPr>
          <w:rFonts w:eastAsia="SimSun" w:cstheme="minorHAnsi"/>
          <w:bCs/>
          <w:i/>
          <w:iCs/>
          <w:kern w:val="2"/>
          <w:lang w:eastAsia="hi-IN" w:bidi="hi-IN"/>
        </w:rPr>
        <w:t>Návrh na změnu:</w:t>
      </w:r>
    </w:p>
    <w:p w14:paraId="0671DE2C" w14:textId="2863230A" w:rsidR="000754F9" w:rsidRPr="00355436" w:rsidRDefault="000754F9" w:rsidP="000754F9">
      <w:pPr>
        <w:pStyle w:val="Odstavecseseznamem"/>
        <w:widowControl w:val="0"/>
        <w:numPr>
          <w:ilvl w:val="0"/>
          <w:numId w:val="16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355436">
        <w:rPr>
          <w:rFonts w:eastAsia="SimSun" w:cstheme="minorHAnsi"/>
          <w:bCs/>
          <w:kern w:val="2"/>
          <w:lang w:eastAsia="hi-IN" w:bidi="hi-IN"/>
        </w:rPr>
        <w:t>Úprava obecné č</w:t>
      </w:r>
      <w:r w:rsidR="006C5DC7" w:rsidRPr="00355436">
        <w:rPr>
          <w:rFonts w:eastAsia="SimSun" w:cstheme="minorHAnsi"/>
          <w:bCs/>
          <w:kern w:val="2"/>
          <w:lang w:eastAsia="hi-IN" w:bidi="hi-IN"/>
        </w:rPr>
        <w:t>á</w:t>
      </w:r>
      <w:r w:rsidRPr="00355436">
        <w:rPr>
          <w:rFonts w:eastAsia="SimSun" w:cstheme="minorHAnsi"/>
          <w:bCs/>
          <w:kern w:val="2"/>
          <w:lang w:eastAsia="hi-IN" w:bidi="hi-IN"/>
        </w:rPr>
        <w:t xml:space="preserve">sti SZV – Kapitola 2 a 5 </w:t>
      </w:r>
    </w:p>
    <w:p w14:paraId="44D6B1B2" w14:textId="7A98516C" w:rsidR="000754F9" w:rsidRPr="00355436" w:rsidRDefault="000754F9" w:rsidP="000754F9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14:paraId="56765E5E" w14:textId="7C44E6EE" w:rsidR="006C5DC7" w:rsidRDefault="006C5DC7" w:rsidP="006C5DC7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5BF3722C" w14:textId="51C0C2BC" w:rsidR="006C5DC7" w:rsidRPr="00355436" w:rsidRDefault="006C5DC7" w:rsidP="006C5DC7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Česká hematologická společnost (odbornost 818)</w:t>
      </w:r>
    </w:p>
    <w:p w14:paraId="256FFB26" w14:textId="4FED8F23" w:rsidR="006C5DC7" w:rsidRDefault="006C5DC7" w:rsidP="006C5DC7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 xml:space="preserve">Předkladatel návrhu: prof. MUDr. Jiří Mayer, CSc., Doc. Mgr. Luděk </w:t>
      </w:r>
      <w:r w:rsidRPr="00355436">
        <w:rPr>
          <w:rFonts w:eastAsia="SimSun" w:cstheme="minorHAnsi"/>
          <w:b/>
          <w:i/>
          <w:iCs/>
          <w:kern w:val="2"/>
          <w:lang w:eastAsia="hi-IN" w:bidi="hi-IN"/>
        </w:rPr>
        <w:t>Slavík</w:t>
      </w:r>
      <w:r w:rsidRPr="00355436">
        <w:rPr>
          <w:rFonts w:eastAsia="SimSun" w:cstheme="minorHAnsi"/>
          <w:b/>
          <w:kern w:val="2"/>
          <w:lang w:eastAsia="hi-IN" w:bidi="hi-IN"/>
        </w:rPr>
        <w:t>, Ph.D.</w:t>
      </w:r>
    </w:p>
    <w:p w14:paraId="6799143E" w14:textId="77777777" w:rsidR="006C5DC7" w:rsidRDefault="006C5DC7" w:rsidP="006C5DC7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14:paraId="4B485302" w14:textId="7A4997AA" w:rsidR="006C5DC7" w:rsidRPr="006C5DC7" w:rsidRDefault="006C5DC7" w:rsidP="006C5DC7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6C5DC7">
        <w:rPr>
          <w:rFonts w:eastAsia="SimSun" w:cstheme="minorHAnsi"/>
          <w:bCs/>
          <w:kern w:val="2"/>
          <w:lang w:eastAsia="hi-IN" w:bidi="hi-IN"/>
        </w:rPr>
        <w:t>Návrh na změnu</w:t>
      </w:r>
      <w:r>
        <w:rPr>
          <w:rFonts w:eastAsia="SimSun" w:cstheme="minorHAnsi"/>
          <w:bCs/>
          <w:kern w:val="2"/>
          <w:lang w:eastAsia="hi-IN" w:bidi="hi-IN"/>
        </w:rPr>
        <w:t>:</w:t>
      </w:r>
    </w:p>
    <w:p w14:paraId="012B5729" w14:textId="29F38BF3" w:rsidR="006C5DC7" w:rsidRPr="006C5DC7" w:rsidRDefault="006C5DC7" w:rsidP="006C5DC7">
      <w:pPr>
        <w:pStyle w:val="Odstavecseseznamem"/>
        <w:numPr>
          <w:ilvl w:val="0"/>
          <w:numId w:val="17"/>
        </w:numPr>
        <w:autoSpaceDE w:val="0"/>
        <w:autoSpaceDN w:val="0"/>
        <w:spacing w:after="0" w:line="240" w:lineRule="auto"/>
        <w:ind w:left="567"/>
        <w:rPr>
          <w:rFonts w:cstheme="minorHAnsi"/>
        </w:rPr>
      </w:pPr>
      <w:r w:rsidRPr="006C5DC7">
        <w:rPr>
          <w:rFonts w:cstheme="minorHAnsi"/>
          <w:color w:val="000000"/>
          <w:shd w:val="clear" w:color="auto" w:fill="FFFFFF"/>
        </w:rPr>
        <w:t>STANOVENÍ FRAKCE NEZRALÝCH TROMBOCYTŮ</w:t>
      </w:r>
    </w:p>
    <w:p w14:paraId="7F4CBF71" w14:textId="3A8AFE46" w:rsidR="006C5DC7" w:rsidRDefault="006C5DC7" w:rsidP="006C5DC7">
      <w:pPr>
        <w:autoSpaceDE w:val="0"/>
        <w:autoSpaceDN w:val="0"/>
        <w:spacing w:after="0" w:line="240" w:lineRule="auto"/>
        <w:rPr>
          <w:rFonts w:cstheme="minorHAnsi"/>
        </w:rPr>
      </w:pPr>
    </w:p>
    <w:p w14:paraId="78AF4580" w14:textId="34A0CC4C" w:rsidR="006C5DC7" w:rsidRDefault="006C5DC7" w:rsidP="006C5DC7">
      <w:pPr>
        <w:spacing w:before="30" w:after="30" w:line="240" w:lineRule="auto"/>
        <w:ind w:right="30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cs-CZ"/>
        </w:rPr>
      </w:pPr>
    </w:p>
    <w:p w14:paraId="17CA50C2" w14:textId="7CBCD025" w:rsidR="006C5DC7" w:rsidRPr="00355436" w:rsidRDefault="006C5DC7" w:rsidP="006C5DC7">
      <w:pPr>
        <w:pStyle w:val="Odstavecseseznamem"/>
        <w:numPr>
          <w:ilvl w:val="0"/>
          <w:numId w:val="1"/>
        </w:numPr>
        <w:spacing w:before="30" w:after="30" w:line="240" w:lineRule="auto"/>
        <w:ind w:right="30"/>
        <w:jc w:val="both"/>
        <w:rPr>
          <w:b/>
          <w:bCs/>
        </w:rPr>
      </w:pPr>
      <w:r w:rsidRPr="00355436">
        <w:rPr>
          <w:b/>
          <w:bCs/>
        </w:rPr>
        <w:t>Společnost lékařské genetiky a genomiky ČLS JEP (SLGG</w:t>
      </w:r>
    </w:p>
    <w:p w14:paraId="728A119A" w14:textId="0B3B4335" w:rsidR="006C5DC7" w:rsidRDefault="006C5DC7" w:rsidP="006C5DC7">
      <w:pPr>
        <w:spacing w:before="30" w:after="30" w:line="240" w:lineRule="auto"/>
        <w:ind w:right="30"/>
        <w:jc w:val="both"/>
        <w:rPr>
          <w:b/>
          <w:bCs/>
        </w:rPr>
      </w:pPr>
      <w:r w:rsidRPr="00355436">
        <w:rPr>
          <w:b/>
          <w:bCs/>
        </w:rPr>
        <w:t>Předkladatel návrhu: prof. MUDr. Milan Macek jr., DrSc., MHA,</w:t>
      </w:r>
    </w:p>
    <w:p w14:paraId="7B8E10B5" w14:textId="77777777" w:rsidR="0011212A" w:rsidRPr="006C5DC7" w:rsidRDefault="0011212A" w:rsidP="006C5DC7">
      <w:pPr>
        <w:spacing w:before="30" w:after="30" w:line="240" w:lineRule="auto"/>
        <w:ind w:right="30"/>
        <w:jc w:val="both"/>
        <w:rPr>
          <w:b/>
          <w:bCs/>
        </w:rPr>
      </w:pPr>
    </w:p>
    <w:p w14:paraId="4FAC5018" w14:textId="49AFCFB3" w:rsidR="006C5DC7" w:rsidRPr="006C5DC7" w:rsidRDefault="006C5DC7" w:rsidP="006C5DC7">
      <w:pPr>
        <w:spacing w:before="30" w:after="30" w:line="240" w:lineRule="auto"/>
        <w:ind w:right="30"/>
        <w:jc w:val="both"/>
        <w:rPr>
          <w:rFonts w:cstheme="minorHAnsi"/>
          <w:i/>
          <w:iCs/>
          <w:color w:val="000000"/>
          <w:shd w:val="clear" w:color="auto" w:fill="FFFFFF"/>
        </w:rPr>
      </w:pPr>
      <w:r w:rsidRPr="006C5DC7">
        <w:rPr>
          <w:rFonts w:cstheme="minorHAnsi"/>
          <w:i/>
          <w:iCs/>
          <w:color w:val="000000"/>
          <w:shd w:val="clear" w:color="auto" w:fill="FFFFFF"/>
        </w:rPr>
        <w:t xml:space="preserve">Nové výkony: </w:t>
      </w:r>
    </w:p>
    <w:p w14:paraId="5047D547" w14:textId="7B38DFC5" w:rsidR="006C5DC7" w:rsidRPr="006C5DC7" w:rsidRDefault="006C5DC7" w:rsidP="006C5DC7">
      <w:pPr>
        <w:pStyle w:val="Odstavecseseznamem"/>
        <w:widowControl w:val="0"/>
        <w:numPr>
          <w:ilvl w:val="0"/>
          <w:numId w:val="17"/>
        </w:numPr>
        <w:suppressAutoHyphens/>
        <w:snapToGrid w:val="0"/>
        <w:spacing w:after="0" w:line="240" w:lineRule="auto"/>
        <w:rPr>
          <w:rFonts w:cstheme="minorHAnsi"/>
          <w:color w:val="000000"/>
          <w:shd w:val="clear" w:color="auto" w:fill="FFFFFF"/>
        </w:rPr>
      </w:pPr>
      <w:r w:rsidRPr="006C5DC7">
        <w:rPr>
          <w:rFonts w:cstheme="minorHAnsi"/>
          <w:color w:val="000000"/>
          <w:shd w:val="clear" w:color="auto" w:fill="FFFFFF"/>
        </w:rPr>
        <w:t>816-2021-09-02-07-08-24 VYŠETŘENÍ SMA/SCID V RÁMCI NOVOROZENECKÉHO SCREENINGU (PILOTNÍ PROJEKT) METODOU KVANTITATIVNÍ PCR V REÁLNÉM ČASE (QR-PCR) - NEGATIVNÍ VÝSLEDEK</w:t>
      </w:r>
    </w:p>
    <w:p w14:paraId="78BFF3B8" w14:textId="6ECDF09D" w:rsidR="006C5DC7" w:rsidRPr="006C5DC7" w:rsidRDefault="006C5DC7" w:rsidP="006C5DC7">
      <w:pPr>
        <w:pStyle w:val="Odstavecseseznamem"/>
        <w:numPr>
          <w:ilvl w:val="0"/>
          <w:numId w:val="17"/>
        </w:numPr>
        <w:spacing w:before="30" w:after="30" w:line="240" w:lineRule="auto"/>
        <w:ind w:right="30"/>
        <w:jc w:val="both"/>
        <w:rPr>
          <w:rFonts w:cstheme="minorHAnsi"/>
          <w:color w:val="000000"/>
          <w:shd w:val="clear" w:color="auto" w:fill="FFFFFF"/>
        </w:rPr>
      </w:pPr>
      <w:r w:rsidRPr="006C5DC7">
        <w:rPr>
          <w:rFonts w:cstheme="minorHAnsi"/>
          <w:color w:val="000000"/>
          <w:shd w:val="clear" w:color="auto" w:fill="FFFFFF"/>
        </w:rPr>
        <w:t>816-2021-05-05-05-58-15 VYŠETŘENÍ SMA/SCID V RÁMCI NOVOROZENECKÉHO SCREENINGU (PILOTNÍ PROJEKT) METODOU KVANTITATIVNÍ PCR V REÁLNÉM ČASE (QR-PCR) - POZITIVNÍ VÝSLEDEK</w:t>
      </w:r>
    </w:p>
    <w:p w14:paraId="7A5C3C68" w14:textId="77777777" w:rsidR="006C5DC7" w:rsidRPr="006C5DC7" w:rsidRDefault="006C5DC7" w:rsidP="006C5DC7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</w:p>
    <w:sectPr w:rsidR="006C5DC7" w:rsidRPr="006C5D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1FF34" w14:textId="77777777" w:rsidR="0056469E" w:rsidRDefault="0056469E" w:rsidP="003806DE">
      <w:pPr>
        <w:spacing w:after="0" w:line="240" w:lineRule="auto"/>
      </w:pPr>
      <w:r>
        <w:separator/>
      </w:r>
    </w:p>
  </w:endnote>
  <w:endnote w:type="continuationSeparator" w:id="0">
    <w:p w14:paraId="62F24984" w14:textId="77777777" w:rsidR="0056469E" w:rsidRDefault="0056469E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A8E4A" w14:textId="77777777" w:rsidR="0056469E" w:rsidRDefault="0056469E" w:rsidP="003806DE">
      <w:pPr>
        <w:spacing w:after="0" w:line="240" w:lineRule="auto"/>
      </w:pPr>
      <w:r>
        <w:separator/>
      </w:r>
    </w:p>
  </w:footnote>
  <w:footnote w:type="continuationSeparator" w:id="0">
    <w:p w14:paraId="1D1053E5" w14:textId="77777777" w:rsidR="0056469E" w:rsidRDefault="0056469E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1068D"/>
    <w:multiLevelType w:val="hybridMultilevel"/>
    <w:tmpl w:val="2C2E651E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B1D511C"/>
    <w:multiLevelType w:val="hybridMultilevel"/>
    <w:tmpl w:val="B726A5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F960D2"/>
    <w:multiLevelType w:val="hybridMultilevel"/>
    <w:tmpl w:val="4396374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884F13"/>
    <w:multiLevelType w:val="hybridMultilevel"/>
    <w:tmpl w:val="5C92BBB8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A9E1CC1"/>
    <w:multiLevelType w:val="hybridMultilevel"/>
    <w:tmpl w:val="DB1674C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994CD4"/>
    <w:multiLevelType w:val="hybridMultilevel"/>
    <w:tmpl w:val="453EEA50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4383413A"/>
    <w:multiLevelType w:val="hybridMultilevel"/>
    <w:tmpl w:val="DF0C58A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BA6B1A"/>
    <w:multiLevelType w:val="hybridMultilevel"/>
    <w:tmpl w:val="0F1ADCA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C3E38A1"/>
    <w:multiLevelType w:val="hybridMultilevel"/>
    <w:tmpl w:val="5FF6EF1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58F448FE"/>
    <w:multiLevelType w:val="hybridMultilevel"/>
    <w:tmpl w:val="5BEAAC1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59640F8D"/>
    <w:multiLevelType w:val="hybridMultilevel"/>
    <w:tmpl w:val="0BAC0C4C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5A8141C8"/>
    <w:multiLevelType w:val="hybridMultilevel"/>
    <w:tmpl w:val="0C128D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7725DFE"/>
    <w:multiLevelType w:val="hybridMultilevel"/>
    <w:tmpl w:val="66E6FC9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1C43CB3"/>
    <w:multiLevelType w:val="hybridMultilevel"/>
    <w:tmpl w:val="B178EB50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730607CE"/>
    <w:multiLevelType w:val="hybridMultilevel"/>
    <w:tmpl w:val="268AC6B6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73444324"/>
    <w:multiLevelType w:val="hybridMultilevel"/>
    <w:tmpl w:val="DDAEFD1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7F00F8"/>
    <w:multiLevelType w:val="hybridMultilevel"/>
    <w:tmpl w:val="CA883DFA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6"/>
  </w:num>
  <w:num w:numId="5">
    <w:abstractNumId w:val="5"/>
  </w:num>
  <w:num w:numId="6">
    <w:abstractNumId w:val="7"/>
  </w:num>
  <w:num w:numId="7">
    <w:abstractNumId w:val="6"/>
  </w:num>
  <w:num w:numId="8">
    <w:abstractNumId w:val="12"/>
  </w:num>
  <w:num w:numId="9">
    <w:abstractNumId w:val="8"/>
  </w:num>
  <w:num w:numId="10">
    <w:abstractNumId w:val="14"/>
  </w:num>
  <w:num w:numId="11">
    <w:abstractNumId w:val="0"/>
  </w:num>
  <w:num w:numId="12">
    <w:abstractNumId w:val="11"/>
  </w:num>
  <w:num w:numId="13">
    <w:abstractNumId w:val="1"/>
  </w:num>
  <w:num w:numId="14">
    <w:abstractNumId w:val="2"/>
  </w:num>
  <w:num w:numId="15">
    <w:abstractNumId w:val="13"/>
  </w:num>
  <w:num w:numId="16">
    <w:abstractNumId w:val="10"/>
  </w:num>
  <w:num w:numId="1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44459"/>
    <w:rsid w:val="000517D6"/>
    <w:rsid w:val="00051C04"/>
    <w:rsid w:val="00064792"/>
    <w:rsid w:val="000754F9"/>
    <w:rsid w:val="00092F17"/>
    <w:rsid w:val="000B4CEB"/>
    <w:rsid w:val="000B73C6"/>
    <w:rsid w:val="000E2915"/>
    <w:rsid w:val="000E58C2"/>
    <w:rsid w:val="000F1BEB"/>
    <w:rsid w:val="00105EFE"/>
    <w:rsid w:val="0011212A"/>
    <w:rsid w:val="0011785A"/>
    <w:rsid w:val="001220C7"/>
    <w:rsid w:val="00122C42"/>
    <w:rsid w:val="00141AF8"/>
    <w:rsid w:val="00146A09"/>
    <w:rsid w:val="0015401A"/>
    <w:rsid w:val="00165A49"/>
    <w:rsid w:val="00171B81"/>
    <w:rsid w:val="001776A2"/>
    <w:rsid w:val="00182E6C"/>
    <w:rsid w:val="00190B8C"/>
    <w:rsid w:val="001952E0"/>
    <w:rsid w:val="00196468"/>
    <w:rsid w:val="001A005D"/>
    <w:rsid w:val="001A1F94"/>
    <w:rsid w:val="001A4584"/>
    <w:rsid w:val="001A55A6"/>
    <w:rsid w:val="001B29D6"/>
    <w:rsid w:val="001B2CF3"/>
    <w:rsid w:val="001B419C"/>
    <w:rsid w:val="001B6E7E"/>
    <w:rsid w:val="001F1140"/>
    <w:rsid w:val="0020068B"/>
    <w:rsid w:val="002054B5"/>
    <w:rsid w:val="002267B9"/>
    <w:rsid w:val="002612DC"/>
    <w:rsid w:val="002639B4"/>
    <w:rsid w:val="00263A37"/>
    <w:rsid w:val="00264BE0"/>
    <w:rsid w:val="002771A5"/>
    <w:rsid w:val="002861CA"/>
    <w:rsid w:val="0028730F"/>
    <w:rsid w:val="002938AE"/>
    <w:rsid w:val="002A4B70"/>
    <w:rsid w:val="002A531D"/>
    <w:rsid w:val="002C0911"/>
    <w:rsid w:val="002C2A72"/>
    <w:rsid w:val="002C50A8"/>
    <w:rsid w:val="002D6A27"/>
    <w:rsid w:val="002E5EF8"/>
    <w:rsid w:val="003032B1"/>
    <w:rsid w:val="00303559"/>
    <w:rsid w:val="00320770"/>
    <w:rsid w:val="00336215"/>
    <w:rsid w:val="00343415"/>
    <w:rsid w:val="00355436"/>
    <w:rsid w:val="00372284"/>
    <w:rsid w:val="003806DE"/>
    <w:rsid w:val="00385D58"/>
    <w:rsid w:val="003905D2"/>
    <w:rsid w:val="003917C3"/>
    <w:rsid w:val="003944D0"/>
    <w:rsid w:val="003D3B28"/>
    <w:rsid w:val="003E455D"/>
    <w:rsid w:val="003E4854"/>
    <w:rsid w:val="003E77F4"/>
    <w:rsid w:val="003F633F"/>
    <w:rsid w:val="003F653F"/>
    <w:rsid w:val="00402B59"/>
    <w:rsid w:val="00407A36"/>
    <w:rsid w:val="00413B22"/>
    <w:rsid w:val="00415A4B"/>
    <w:rsid w:val="00434682"/>
    <w:rsid w:val="004354BD"/>
    <w:rsid w:val="00445C4E"/>
    <w:rsid w:val="00472E23"/>
    <w:rsid w:val="004955B0"/>
    <w:rsid w:val="00497E40"/>
    <w:rsid w:val="004D637D"/>
    <w:rsid w:val="004F063F"/>
    <w:rsid w:val="004F5293"/>
    <w:rsid w:val="005065F0"/>
    <w:rsid w:val="005276A7"/>
    <w:rsid w:val="005319CA"/>
    <w:rsid w:val="00537C10"/>
    <w:rsid w:val="00541FB6"/>
    <w:rsid w:val="00552AC9"/>
    <w:rsid w:val="00554807"/>
    <w:rsid w:val="0056469E"/>
    <w:rsid w:val="00597702"/>
    <w:rsid w:val="005B2747"/>
    <w:rsid w:val="005D0FA2"/>
    <w:rsid w:val="005D19F8"/>
    <w:rsid w:val="005F1C94"/>
    <w:rsid w:val="00623E1A"/>
    <w:rsid w:val="00635531"/>
    <w:rsid w:val="00646D5A"/>
    <w:rsid w:val="0065467F"/>
    <w:rsid w:val="00660648"/>
    <w:rsid w:val="00663AAE"/>
    <w:rsid w:val="0066442E"/>
    <w:rsid w:val="00686696"/>
    <w:rsid w:val="0068742F"/>
    <w:rsid w:val="00692CC7"/>
    <w:rsid w:val="00696942"/>
    <w:rsid w:val="006C5DC7"/>
    <w:rsid w:val="006C638D"/>
    <w:rsid w:val="006E2743"/>
    <w:rsid w:val="006F6CC7"/>
    <w:rsid w:val="00720E88"/>
    <w:rsid w:val="00722884"/>
    <w:rsid w:val="00722D2E"/>
    <w:rsid w:val="00731F57"/>
    <w:rsid w:val="007355EC"/>
    <w:rsid w:val="00741300"/>
    <w:rsid w:val="0075061D"/>
    <w:rsid w:val="00751861"/>
    <w:rsid w:val="00761FE1"/>
    <w:rsid w:val="007741DD"/>
    <w:rsid w:val="007821C1"/>
    <w:rsid w:val="00783588"/>
    <w:rsid w:val="00783BD1"/>
    <w:rsid w:val="00784AFB"/>
    <w:rsid w:val="00785890"/>
    <w:rsid w:val="0079359F"/>
    <w:rsid w:val="00793B5B"/>
    <w:rsid w:val="007A38E7"/>
    <w:rsid w:val="007A75CC"/>
    <w:rsid w:val="007B0729"/>
    <w:rsid w:val="007B0F7E"/>
    <w:rsid w:val="007B2EFC"/>
    <w:rsid w:val="007E6D07"/>
    <w:rsid w:val="007E7494"/>
    <w:rsid w:val="007F2E06"/>
    <w:rsid w:val="007F375C"/>
    <w:rsid w:val="00804FF1"/>
    <w:rsid w:val="0080699B"/>
    <w:rsid w:val="0082087E"/>
    <w:rsid w:val="00822E9A"/>
    <w:rsid w:val="00834305"/>
    <w:rsid w:val="0083572C"/>
    <w:rsid w:val="0084044D"/>
    <w:rsid w:val="008432CE"/>
    <w:rsid w:val="00847EA7"/>
    <w:rsid w:val="00867FF5"/>
    <w:rsid w:val="00871455"/>
    <w:rsid w:val="00876FC8"/>
    <w:rsid w:val="00880616"/>
    <w:rsid w:val="008A04C4"/>
    <w:rsid w:val="008D3E0B"/>
    <w:rsid w:val="008F6172"/>
    <w:rsid w:val="008F7648"/>
    <w:rsid w:val="00904C34"/>
    <w:rsid w:val="00930E29"/>
    <w:rsid w:val="00933D0C"/>
    <w:rsid w:val="009401FC"/>
    <w:rsid w:val="0095046C"/>
    <w:rsid w:val="00953487"/>
    <w:rsid w:val="00967793"/>
    <w:rsid w:val="00972737"/>
    <w:rsid w:val="0097321C"/>
    <w:rsid w:val="009A029A"/>
    <w:rsid w:val="009B1115"/>
    <w:rsid w:val="009F298A"/>
    <w:rsid w:val="00A00D00"/>
    <w:rsid w:val="00A04E3B"/>
    <w:rsid w:val="00A229E6"/>
    <w:rsid w:val="00A26594"/>
    <w:rsid w:val="00A30D9A"/>
    <w:rsid w:val="00A34EE3"/>
    <w:rsid w:val="00A34F50"/>
    <w:rsid w:val="00A62073"/>
    <w:rsid w:val="00A64ED5"/>
    <w:rsid w:val="00A73182"/>
    <w:rsid w:val="00A765B1"/>
    <w:rsid w:val="00A878FF"/>
    <w:rsid w:val="00A87FD2"/>
    <w:rsid w:val="00A90AD9"/>
    <w:rsid w:val="00AA30DA"/>
    <w:rsid w:val="00AA3623"/>
    <w:rsid w:val="00AC3227"/>
    <w:rsid w:val="00AD4360"/>
    <w:rsid w:val="00AD56AD"/>
    <w:rsid w:val="00B64C91"/>
    <w:rsid w:val="00B677A9"/>
    <w:rsid w:val="00B70082"/>
    <w:rsid w:val="00B72120"/>
    <w:rsid w:val="00B84A48"/>
    <w:rsid w:val="00B861AF"/>
    <w:rsid w:val="00B97294"/>
    <w:rsid w:val="00BB1F95"/>
    <w:rsid w:val="00BC0FBD"/>
    <w:rsid w:val="00BC54D6"/>
    <w:rsid w:val="00BD57DA"/>
    <w:rsid w:val="00BD7C38"/>
    <w:rsid w:val="00BF0B58"/>
    <w:rsid w:val="00C00DFE"/>
    <w:rsid w:val="00C0562A"/>
    <w:rsid w:val="00C07D37"/>
    <w:rsid w:val="00C11C50"/>
    <w:rsid w:val="00C37C04"/>
    <w:rsid w:val="00C532E0"/>
    <w:rsid w:val="00C92669"/>
    <w:rsid w:val="00CA003F"/>
    <w:rsid w:val="00CB2B37"/>
    <w:rsid w:val="00CD02B2"/>
    <w:rsid w:val="00CD0B4C"/>
    <w:rsid w:val="00CD3C68"/>
    <w:rsid w:val="00CD68A4"/>
    <w:rsid w:val="00CE45E0"/>
    <w:rsid w:val="00CF5912"/>
    <w:rsid w:val="00CF6538"/>
    <w:rsid w:val="00D01213"/>
    <w:rsid w:val="00D01221"/>
    <w:rsid w:val="00D13E61"/>
    <w:rsid w:val="00D2263E"/>
    <w:rsid w:val="00D354D5"/>
    <w:rsid w:val="00D35E91"/>
    <w:rsid w:val="00D647E8"/>
    <w:rsid w:val="00D72B32"/>
    <w:rsid w:val="00D754EE"/>
    <w:rsid w:val="00D80264"/>
    <w:rsid w:val="00D90309"/>
    <w:rsid w:val="00D935EB"/>
    <w:rsid w:val="00DA68EF"/>
    <w:rsid w:val="00DC5EDC"/>
    <w:rsid w:val="00DE7E57"/>
    <w:rsid w:val="00E303A8"/>
    <w:rsid w:val="00E331F9"/>
    <w:rsid w:val="00E40688"/>
    <w:rsid w:val="00E42B0E"/>
    <w:rsid w:val="00E64FB5"/>
    <w:rsid w:val="00E934FE"/>
    <w:rsid w:val="00E937C0"/>
    <w:rsid w:val="00EB23E6"/>
    <w:rsid w:val="00ED2FEA"/>
    <w:rsid w:val="00EE2DE7"/>
    <w:rsid w:val="00EF14C0"/>
    <w:rsid w:val="00F1687B"/>
    <w:rsid w:val="00F25A4C"/>
    <w:rsid w:val="00F35C1B"/>
    <w:rsid w:val="00F604DE"/>
    <w:rsid w:val="00F77077"/>
    <w:rsid w:val="00F95CA4"/>
    <w:rsid w:val="00FA60D3"/>
    <w:rsid w:val="00FB20B2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04D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3415</Characters>
  <Application>Microsoft Office Word</Application>
  <DocSecurity>4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 Ing.</cp:lastModifiedBy>
  <cp:revision>2</cp:revision>
  <cp:lastPrinted>2020-09-08T10:14:00Z</cp:lastPrinted>
  <dcterms:created xsi:type="dcterms:W3CDTF">2021-09-17T06:06:00Z</dcterms:created>
  <dcterms:modified xsi:type="dcterms:W3CDTF">2021-09-17T06:06:00Z</dcterms:modified>
</cp:coreProperties>
</file>